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FC10B7">
        <w:rPr>
          <w:rFonts w:ascii="Times New Roman" w:hAnsi="Times New Roman" w:cs="Times New Roman"/>
          <w:b/>
          <w:sz w:val="24"/>
          <w:szCs w:val="24"/>
        </w:rPr>
        <w:t>4</w:t>
      </w:r>
      <w:r w:rsidR="009E2CA5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3166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E48DD">
        <w:rPr>
          <w:rFonts w:ascii="Times New Roman" w:hAnsi="Times New Roman" w:cs="Times New Roman"/>
          <w:sz w:val="24"/>
          <w:szCs w:val="24"/>
        </w:rPr>
        <w:t>КЗК-</w:t>
      </w:r>
      <w:r w:rsidR="00FC10B7" w:rsidRPr="000E48DD">
        <w:rPr>
          <w:rFonts w:ascii="Times New Roman" w:hAnsi="Times New Roman" w:cs="Times New Roman"/>
          <w:sz w:val="24"/>
          <w:szCs w:val="24"/>
        </w:rPr>
        <w:t>402</w:t>
      </w:r>
      <w:r w:rsidR="005C2532" w:rsidRPr="000E48DD">
        <w:rPr>
          <w:rFonts w:ascii="Times New Roman" w:hAnsi="Times New Roman" w:cs="Times New Roman"/>
          <w:sz w:val="24"/>
          <w:szCs w:val="24"/>
        </w:rPr>
        <w:t>/2024</w:t>
      </w:r>
      <w:r w:rsidRPr="000E48D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9E2CA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83166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C10B7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E2CA5" w:rsidRDefault="00BF12DB" w:rsidP="00FC10B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10B7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FC10B7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Хидрострой</w:t>
      </w:r>
      <w:proofErr w:type="spellEnd"/>
      <w:r w:rsidR="00FC10B7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613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C10B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Елин Пелин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135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61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83166D" w:rsidRDefault="00FC10B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0E48D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„ВИК Елин Пелин“ ДЗЗД </w:t>
      </w:r>
      <w:r w:rsidR="005C2532" w:rsidRPr="000E48D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166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0E48D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0E48D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61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61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E48D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0E48DD" w:rsidRDefault="000E48DD" w:rsidP="000E48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</w:t>
      </w:r>
    </w:p>
    <w:p w:rsidR="000E48DD" w:rsidRDefault="000E48DD" w:rsidP="009B3D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06135C" w:rsidRDefault="0006135C" w:rsidP="000613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48DD">
        <w:rPr>
          <w:rFonts w:ascii="Times New Roman" w:hAnsi="Times New Roman" w:cs="Times New Roman"/>
          <w:sz w:val="24"/>
          <w:szCs w:val="24"/>
        </w:rPr>
        <w:t>Поддържа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64398D">
        <w:rPr>
          <w:rFonts w:ascii="Times New Roman" w:hAnsi="Times New Roman" w:cs="Times New Roman"/>
          <w:sz w:val="24"/>
          <w:szCs w:val="24"/>
        </w:rPr>
        <w:t>подадения от нас отговор</w:t>
      </w:r>
      <w:r w:rsidR="000E48DD">
        <w:rPr>
          <w:rFonts w:ascii="Times New Roman" w:hAnsi="Times New Roman" w:cs="Times New Roman"/>
          <w:sz w:val="24"/>
          <w:szCs w:val="24"/>
        </w:rPr>
        <w:t>.</w:t>
      </w:r>
    </w:p>
    <w:p w:rsidR="0006135C" w:rsidRDefault="0006135C" w:rsidP="000613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6135C" w:rsidRDefault="0006135C" w:rsidP="0006135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135C" w:rsidRDefault="0006135C" w:rsidP="0006135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0E48DD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48DD">
        <w:rPr>
          <w:rFonts w:ascii="Times New Roman" w:hAnsi="Times New Roman" w:cs="Times New Roman"/>
          <w:sz w:val="24"/>
          <w:szCs w:val="24"/>
        </w:rPr>
        <w:t>М</w:t>
      </w:r>
      <w:r w:rsidR="009B3DB2">
        <w:rPr>
          <w:rFonts w:ascii="Times New Roman" w:hAnsi="Times New Roman" w:cs="Times New Roman"/>
          <w:sz w:val="24"/>
          <w:szCs w:val="24"/>
        </w:rPr>
        <w:t>оля да отхвърлите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9B3DB2">
        <w:rPr>
          <w:rFonts w:ascii="Times New Roman" w:hAnsi="Times New Roman" w:cs="Times New Roman"/>
          <w:sz w:val="24"/>
          <w:szCs w:val="24"/>
        </w:rPr>
        <w:t>ата</w:t>
      </w:r>
      <w:r w:rsidR="000E48DD">
        <w:rPr>
          <w:rFonts w:ascii="Times New Roman" w:hAnsi="Times New Roman" w:cs="Times New Roman"/>
          <w:sz w:val="24"/>
          <w:szCs w:val="24"/>
        </w:rPr>
        <w:t xml:space="preserve">, тук само искам да акцентирам вашето внимание върху факта, че </w:t>
      </w:r>
      <w:r w:rsidR="000E48DD" w:rsidRPr="000E48DD">
        <w:rPr>
          <w:rFonts w:ascii="Times New Roman" w:hAnsi="Times New Roman" w:cs="Times New Roman"/>
          <w:sz w:val="24"/>
          <w:szCs w:val="24"/>
        </w:rPr>
        <w:t>решението</w:t>
      </w:r>
      <w:r w:rsidR="000E48DD">
        <w:rPr>
          <w:rFonts w:ascii="Times New Roman" w:hAnsi="Times New Roman" w:cs="Times New Roman"/>
          <w:sz w:val="24"/>
          <w:szCs w:val="24"/>
        </w:rPr>
        <w:t>,</w:t>
      </w:r>
      <w:r w:rsidR="000E48DD" w:rsidRPr="000E48DD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0E48DD">
        <w:rPr>
          <w:rFonts w:ascii="Times New Roman" w:hAnsi="Times New Roman" w:cs="Times New Roman"/>
          <w:sz w:val="24"/>
          <w:szCs w:val="24"/>
        </w:rPr>
        <w:t>о</w:t>
      </w:r>
      <w:r w:rsidR="000E48DD" w:rsidRPr="000E48DD">
        <w:rPr>
          <w:rFonts w:ascii="Times New Roman" w:hAnsi="Times New Roman" w:cs="Times New Roman"/>
          <w:sz w:val="24"/>
          <w:szCs w:val="24"/>
        </w:rPr>
        <w:t xml:space="preserve"> от комисията е в резултат на задължителни указания на КЗК по предходно дело</w:t>
      </w:r>
      <w:r w:rsidR="000E48DD">
        <w:rPr>
          <w:rFonts w:ascii="Times New Roman" w:hAnsi="Times New Roman" w:cs="Times New Roman"/>
          <w:sz w:val="24"/>
          <w:szCs w:val="24"/>
        </w:rPr>
        <w:t>,</w:t>
      </w:r>
      <w:r w:rsidR="000E48DD" w:rsidRPr="000E48DD">
        <w:rPr>
          <w:rFonts w:ascii="Times New Roman" w:hAnsi="Times New Roman" w:cs="Times New Roman"/>
          <w:sz w:val="24"/>
          <w:szCs w:val="24"/>
        </w:rPr>
        <w:t xml:space="preserve"> по предходн</w:t>
      </w:r>
      <w:r w:rsidR="000E48DD">
        <w:rPr>
          <w:rFonts w:ascii="Times New Roman" w:hAnsi="Times New Roman" w:cs="Times New Roman"/>
          <w:sz w:val="24"/>
          <w:szCs w:val="24"/>
        </w:rPr>
        <w:t>а</w:t>
      </w:r>
      <w:r w:rsidR="000E48DD" w:rsidRPr="000E48DD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0E48DD">
        <w:rPr>
          <w:rFonts w:ascii="Times New Roman" w:hAnsi="Times New Roman" w:cs="Times New Roman"/>
          <w:sz w:val="24"/>
          <w:szCs w:val="24"/>
        </w:rPr>
        <w:t>,</w:t>
      </w:r>
      <w:r w:rsidR="000E48DD" w:rsidRPr="000E48DD">
        <w:rPr>
          <w:rFonts w:ascii="Times New Roman" w:hAnsi="Times New Roman" w:cs="Times New Roman"/>
          <w:sz w:val="24"/>
          <w:szCs w:val="24"/>
        </w:rPr>
        <w:t xml:space="preserve"> поради което ви моля да постановите решение</w:t>
      </w:r>
      <w:r w:rsidR="000E48DD">
        <w:rPr>
          <w:rFonts w:ascii="Times New Roman" w:hAnsi="Times New Roman" w:cs="Times New Roman"/>
          <w:sz w:val="24"/>
          <w:szCs w:val="24"/>
        </w:rPr>
        <w:t>,</w:t>
      </w:r>
      <w:r w:rsidR="009B3DB2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0E48DD">
        <w:rPr>
          <w:rFonts w:ascii="Times New Roman" w:hAnsi="Times New Roman" w:cs="Times New Roman"/>
          <w:sz w:val="24"/>
          <w:szCs w:val="24"/>
        </w:rPr>
        <w:t>отхв</w:t>
      </w:r>
      <w:r w:rsidR="000E48DD" w:rsidRPr="000E48DD">
        <w:rPr>
          <w:rFonts w:ascii="Times New Roman" w:hAnsi="Times New Roman" w:cs="Times New Roman"/>
          <w:sz w:val="24"/>
          <w:szCs w:val="24"/>
        </w:rPr>
        <w:t>ър</w:t>
      </w:r>
      <w:r w:rsidR="000E48DD">
        <w:rPr>
          <w:rFonts w:ascii="Times New Roman" w:hAnsi="Times New Roman" w:cs="Times New Roman"/>
          <w:sz w:val="24"/>
          <w:szCs w:val="24"/>
        </w:rPr>
        <w:t>л</w:t>
      </w:r>
      <w:r w:rsidR="000E48DD" w:rsidRPr="000E48DD">
        <w:rPr>
          <w:rFonts w:ascii="Times New Roman" w:hAnsi="Times New Roman" w:cs="Times New Roman"/>
          <w:sz w:val="24"/>
          <w:szCs w:val="24"/>
        </w:rPr>
        <w:t>ите жалбата</w:t>
      </w:r>
      <w:r w:rsidR="0064398D">
        <w:rPr>
          <w:rFonts w:ascii="Times New Roman" w:hAnsi="Times New Roman" w:cs="Times New Roman"/>
          <w:sz w:val="24"/>
          <w:szCs w:val="24"/>
        </w:rPr>
        <w:t xml:space="preserve">, </w:t>
      </w:r>
      <w:r w:rsidR="000E48DD" w:rsidRPr="000E48DD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64398D">
        <w:rPr>
          <w:rFonts w:ascii="Times New Roman" w:hAnsi="Times New Roman" w:cs="Times New Roman"/>
          <w:sz w:val="24"/>
          <w:szCs w:val="24"/>
        </w:rPr>
        <w:t>а и н</w:t>
      </w:r>
      <w:r w:rsidR="000E48DD" w:rsidRPr="000E48DD">
        <w:rPr>
          <w:rFonts w:ascii="Times New Roman" w:hAnsi="Times New Roman" w:cs="Times New Roman"/>
          <w:sz w:val="24"/>
          <w:szCs w:val="24"/>
        </w:rPr>
        <w:t>едоказана</w:t>
      </w:r>
      <w:r w:rsidR="0064398D">
        <w:rPr>
          <w:rFonts w:ascii="Times New Roman" w:hAnsi="Times New Roman" w:cs="Times New Roman"/>
          <w:sz w:val="24"/>
          <w:szCs w:val="24"/>
        </w:rPr>
        <w:t>,</w:t>
      </w:r>
      <w:r w:rsidR="000E48DD" w:rsidRPr="000E48DD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64398D">
        <w:rPr>
          <w:rFonts w:ascii="Times New Roman" w:hAnsi="Times New Roman" w:cs="Times New Roman"/>
          <w:sz w:val="24"/>
          <w:szCs w:val="24"/>
        </w:rPr>
        <w:t>.</w:t>
      </w: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64398D" w:rsidRDefault="0006135C" w:rsidP="006439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398D">
        <w:rPr>
          <w:rFonts w:ascii="Times New Roman" w:hAnsi="Times New Roman" w:cs="Times New Roman"/>
          <w:sz w:val="24"/>
          <w:szCs w:val="24"/>
        </w:rPr>
        <w:t>М</w:t>
      </w:r>
      <w:r w:rsidR="009B3DB2">
        <w:rPr>
          <w:rFonts w:ascii="Times New Roman" w:hAnsi="Times New Roman" w:cs="Times New Roman"/>
          <w:sz w:val="24"/>
          <w:szCs w:val="24"/>
        </w:rPr>
        <w:t>оля да отхвърлите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64398D">
        <w:rPr>
          <w:rFonts w:ascii="Times New Roman" w:hAnsi="Times New Roman" w:cs="Times New Roman"/>
          <w:sz w:val="24"/>
          <w:szCs w:val="24"/>
        </w:rPr>
        <w:t xml:space="preserve"> 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на </w:t>
      </w:r>
      <w:r w:rsidR="0064398D">
        <w:rPr>
          <w:rFonts w:ascii="Times New Roman" w:hAnsi="Times New Roman" w:cs="Times New Roman"/>
          <w:sz w:val="24"/>
          <w:szCs w:val="24"/>
        </w:rPr>
        <w:t>от</w:t>
      </w:r>
      <w:r w:rsidR="0064398D" w:rsidRPr="000E48DD">
        <w:rPr>
          <w:rFonts w:ascii="Times New Roman" w:hAnsi="Times New Roman" w:cs="Times New Roman"/>
          <w:sz w:val="24"/>
          <w:szCs w:val="24"/>
        </w:rPr>
        <w:t>ветната страна</w:t>
      </w:r>
      <w:r w:rsidR="0064398D">
        <w:rPr>
          <w:rFonts w:ascii="Times New Roman" w:hAnsi="Times New Roman" w:cs="Times New Roman"/>
          <w:sz w:val="24"/>
          <w:szCs w:val="24"/>
        </w:rPr>
        <w:t>,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 искам </w:t>
      </w:r>
      <w:r w:rsidR="0064398D">
        <w:rPr>
          <w:rFonts w:ascii="Times New Roman" w:hAnsi="Times New Roman" w:cs="Times New Roman"/>
          <w:sz w:val="24"/>
          <w:szCs w:val="24"/>
        </w:rPr>
        <w:t xml:space="preserve">изрично </w:t>
      </w:r>
      <w:r w:rsidR="0064398D" w:rsidRPr="000E48DD">
        <w:rPr>
          <w:rFonts w:ascii="Times New Roman" w:hAnsi="Times New Roman" w:cs="Times New Roman"/>
          <w:sz w:val="24"/>
          <w:szCs w:val="24"/>
        </w:rPr>
        <w:t>да кажа</w:t>
      </w:r>
      <w:r w:rsidR="0064398D">
        <w:rPr>
          <w:rFonts w:ascii="Times New Roman" w:hAnsi="Times New Roman" w:cs="Times New Roman"/>
          <w:sz w:val="24"/>
          <w:szCs w:val="24"/>
        </w:rPr>
        <w:t>,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 че тя се позо</w:t>
      </w:r>
      <w:r w:rsidR="0064398D">
        <w:rPr>
          <w:rFonts w:ascii="Times New Roman" w:hAnsi="Times New Roman" w:cs="Times New Roman"/>
          <w:sz w:val="24"/>
          <w:szCs w:val="24"/>
        </w:rPr>
        <w:t>ва</w:t>
      </w:r>
      <w:r w:rsidR="0064398D" w:rsidRPr="000E48DD">
        <w:rPr>
          <w:rFonts w:ascii="Times New Roman" w:hAnsi="Times New Roman" w:cs="Times New Roman"/>
          <w:sz w:val="24"/>
          <w:szCs w:val="24"/>
        </w:rPr>
        <w:t>ва на технически параметри</w:t>
      </w:r>
      <w:r w:rsidR="0064398D">
        <w:rPr>
          <w:rFonts w:ascii="Times New Roman" w:hAnsi="Times New Roman" w:cs="Times New Roman"/>
          <w:sz w:val="24"/>
          <w:szCs w:val="24"/>
        </w:rPr>
        <w:t>,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 които не са обществено досто</w:t>
      </w:r>
      <w:r w:rsidR="0064398D">
        <w:rPr>
          <w:rFonts w:ascii="Times New Roman" w:hAnsi="Times New Roman" w:cs="Times New Roman"/>
          <w:sz w:val="24"/>
          <w:szCs w:val="24"/>
        </w:rPr>
        <w:t>я</w:t>
      </w:r>
      <w:r w:rsidR="0064398D" w:rsidRPr="000E48DD">
        <w:rPr>
          <w:rFonts w:ascii="Times New Roman" w:hAnsi="Times New Roman" w:cs="Times New Roman"/>
          <w:sz w:val="24"/>
          <w:szCs w:val="24"/>
        </w:rPr>
        <w:t>ни</w:t>
      </w:r>
      <w:r w:rsidR="0064398D">
        <w:rPr>
          <w:rFonts w:ascii="Times New Roman" w:hAnsi="Times New Roman" w:cs="Times New Roman"/>
          <w:sz w:val="24"/>
          <w:szCs w:val="24"/>
        </w:rPr>
        <w:t>е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 и тъй като не виждам други колеги</w:t>
      </w:r>
      <w:r w:rsidR="0064398D">
        <w:rPr>
          <w:rFonts w:ascii="Times New Roman" w:hAnsi="Times New Roman" w:cs="Times New Roman"/>
          <w:sz w:val="24"/>
          <w:szCs w:val="24"/>
        </w:rPr>
        <w:t>,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 но все пак съм </w:t>
      </w:r>
      <w:r w:rsidR="0064398D">
        <w:rPr>
          <w:rFonts w:ascii="Times New Roman" w:hAnsi="Times New Roman" w:cs="Times New Roman"/>
          <w:sz w:val="24"/>
          <w:szCs w:val="24"/>
        </w:rPr>
        <w:t xml:space="preserve">длъжна </w:t>
      </w:r>
      <w:r w:rsidR="0064398D" w:rsidRPr="000E48DD">
        <w:rPr>
          <w:rFonts w:ascii="Times New Roman" w:hAnsi="Times New Roman" w:cs="Times New Roman"/>
          <w:sz w:val="24"/>
          <w:szCs w:val="24"/>
        </w:rPr>
        <w:t>да направя възражение за прекомерност</w:t>
      </w:r>
      <w:r w:rsidR="0064398D">
        <w:rPr>
          <w:rFonts w:ascii="Times New Roman" w:hAnsi="Times New Roman" w:cs="Times New Roman"/>
          <w:sz w:val="24"/>
          <w:szCs w:val="24"/>
        </w:rPr>
        <w:t>,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 ако </w:t>
      </w:r>
      <w:r w:rsidR="009B3DB2">
        <w:rPr>
          <w:rFonts w:ascii="Times New Roman" w:hAnsi="Times New Roman" w:cs="Times New Roman"/>
          <w:sz w:val="24"/>
          <w:szCs w:val="24"/>
        </w:rPr>
        <w:t xml:space="preserve">са </w:t>
      </w:r>
      <w:r w:rsidR="0064398D" w:rsidRPr="000E48DD">
        <w:rPr>
          <w:rFonts w:ascii="Times New Roman" w:hAnsi="Times New Roman" w:cs="Times New Roman"/>
          <w:sz w:val="24"/>
          <w:szCs w:val="24"/>
        </w:rPr>
        <w:t>представ</w:t>
      </w:r>
      <w:r w:rsidR="0064398D">
        <w:rPr>
          <w:rFonts w:ascii="Times New Roman" w:hAnsi="Times New Roman" w:cs="Times New Roman"/>
          <w:sz w:val="24"/>
          <w:szCs w:val="24"/>
        </w:rPr>
        <w:t>или</w:t>
      </w:r>
      <w:r w:rsidR="0064398D" w:rsidRPr="000E48DD">
        <w:rPr>
          <w:rFonts w:ascii="Times New Roman" w:hAnsi="Times New Roman" w:cs="Times New Roman"/>
          <w:sz w:val="24"/>
          <w:szCs w:val="24"/>
        </w:rPr>
        <w:t xml:space="preserve"> адвокатски хонор</w:t>
      </w:r>
      <w:r w:rsidR="0064398D">
        <w:rPr>
          <w:rFonts w:ascii="Times New Roman" w:hAnsi="Times New Roman" w:cs="Times New Roman"/>
          <w:sz w:val="24"/>
          <w:szCs w:val="24"/>
        </w:rPr>
        <w:t xml:space="preserve">ар. </w:t>
      </w: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6135C" w:rsidRDefault="0006135C" w:rsidP="0006135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135C" w:rsidRDefault="0006135C" w:rsidP="0006135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6135C" w:rsidRDefault="0006135C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98D" w:rsidRDefault="0064398D" w:rsidP="000613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98D" w:rsidRDefault="0064398D" w:rsidP="009B3D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6135C" w:rsidRDefault="0006135C" w:rsidP="0006135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4398D" w:rsidRDefault="0064398D" w:rsidP="0006135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35C" w:rsidRDefault="0006135C" w:rsidP="0006135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6135C" w:rsidRDefault="0006135C" w:rsidP="0006135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6135C" w:rsidP="0064398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EF2" w:rsidRDefault="005A3EF2">
      <w:pPr>
        <w:spacing w:after="0" w:line="240" w:lineRule="auto"/>
      </w:pPr>
      <w:r>
        <w:separator/>
      </w:r>
    </w:p>
  </w:endnote>
  <w:endnote w:type="continuationSeparator" w:id="0">
    <w:p w:rsidR="005A3EF2" w:rsidRDefault="005A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D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A3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EF2" w:rsidRDefault="005A3EF2">
      <w:pPr>
        <w:spacing w:after="0" w:line="240" w:lineRule="auto"/>
      </w:pPr>
      <w:r>
        <w:separator/>
      </w:r>
    </w:p>
  </w:footnote>
  <w:footnote w:type="continuationSeparator" w:id="0">
    <w:p w:rsidR="005A3EF2" w:rsidRDefault="005A3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6135C"/>
    <w:rsid w:val="00075FFD"/>
    <w:rsid w:val="000817B9"/>
    <w:rsid w:val="000911BF"/>
    <w:rsid w:val="00092CE1"/>
    <w:rsid w:val="000A207F"/>
    <w:rsid w:val="000B6F96"/>
    <w:rsid w:val="000C53AF"/>
    <w:rsid w:val="000E34AD"/>
    <w:rsid w:val="000E48D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14A79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10AD1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A3EF2"/>
    <w:rsid w:val="005C2532"/>
    <w:rsid w:val="005C3EDE"/>
    <w:rsid w:val="005E26FC"/>
    <w:rsid w:val="005F6C72"/>
    <w:rsid w:val="005F7A85"/>
    <w:rsid w:val="00634601"/>
    <w:rsid w:val="006376F0"/>
    <w:rsid w:val="0064398D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112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3166D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3DB2"/>
    <w:rsid w:val="009B7334"/>
    <w:rsid w:val="009D6301"/>
    <w:rsid w:val="009E11FC"/>
    <w:rsid w:val="009E2CA5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05632"/>
    <w:rsid w:val="00B102A6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10B7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5C8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2024-06-11T08:24:00Z</cp:lastPrinted>
  <dcterms:created xsi:type="dcterms:W3CDTF">2024-06-11T08:24:00Z</dcterms:created>
  <dcterms:modified xsi:type="dcterms:W3CDTF">2024-06-11T08:24:00Z</dcterms:modified>
</cp:coreProperties>
</file>